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6BC98" w14:textId="7BF0E2A7" w:rsidR="00257DDD" w:rsidRPr="00257DDD" w:rsidRDefault="00257DDD" w:rsidP="00257DDD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8A48388" wp14:editId="6A2A8302">
            <wp:extent cx="5334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DD1EF" w14:textId="77777777" w:rsidR="00257DDD" w:rsidRPr="00257DDD" w:rsidRDefault="00257DDD" w:rsidP="00257DDD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47BB98F0" w14:textId="77777777" w:rsidR="00257DDD" w:rsidRPr="00257DDD" w:rsidRDefault="00257DDD" w:rsidP="00257DDD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257DDD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02E7043C" w14:textId="77777777" w:rsidR="00257DDD" w:rsidRPr="00257DDD" w:rsidRDefault="00257DDD" w:rsidP="00257D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7DDD">
        <w:rPr>
          <w:rFonts w:ascii="Times New Roman" w:hAnsi="Times New Roman"/>
          <w:sz w:val="24"/>
          <w:szCs w:val="24"/>
        </w:rPr>
        <w:t>ЖИТОМИРСЬКОЇ ОБЛАСТІ</w:t>
      </w:r>
    </w:p>
    <w:p w14:paraId="739A2B7D" w14:textId="77777777" w:rsidR="00257DDD" w:rsidRPr="00257DDD" w:rsidRDefault="00257DDD" w:rsidP="00257DD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7C83555E" w14:textId="77777777" w:rsidR="00257DDD" w:rsidRPr="00257DDD" w:rsidRDefault="00257DDD" w:rsidP="00257D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257DDD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257DDD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257DDD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14:paraId="556EEAC3" w14:textId="77777777" w:rsidR="00257DDD" w:rsidRPr="00257DDD" w:rsidRDefault="00257DDD" w:rsidP="00257D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1B311F2C" w14:textId="77777777" w:rsidR="00257DDD" w:rsidRPr="00257DDD" w:rsidRDefault="00257DDD" w:rsidP="00257DDD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257DDD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14:paraId="468596C7" w14:textId="11079F23" w:rsidR="00257DDD" w:rsidRPr="00257DDD" w:rsidRDefault="00257DDD" w:rsidP="00257DDD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B6CB5D" wp14:editId="7E0B429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uIM1/F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57DDD">
        <w:rPr>
          <w:rFonts w:ascii="Times New Roman" w:hAnsi="Times New Roman"/>
          <w:sz w:val="28"/>
          <w:szCs w:val="24"/>
        </w:rPr>
        <w:t>(</w:t>
      </w:r>
      <w:proofErr w:type="spellStart"/>
      <w:r w:rsidRPr="00257DDD">
        <w:rPr>
          <w:rFonts w:ascii="Times New Roman" w:hAnsi="Times New Roman"/>
          <w:sz w:val="28"/>
          <w:szCs w:val="24"/>
        </w:rPr>
        <w:t>п’ятдесят</w:t>
      </w:r>
      <w:proofErr w:type="spellEnd"/>
      <w:r w:rsidRPr="00257DDD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257DDD">
        <w:rPr>
          <w:rFonts w:ascii="Times New Roman" w:hAnsi="Times New Roman"/>
          <w:sz w:val="28"/>
          <w:szCs w:val="24"/>
          <w:lang w:val="uk-UA"/>
        </w:rPr>
        <w:t>сьом</w:t>
      </w:r>
      <w:proofErr w:type="spellEnd"/>
      <w:r w:rsidRPr="00257DDD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257DDD">
        <w:rPr>
          <w:rFonts w:ascii="Times New Roman" w:hAnsi="Times New Roman"/>
          <w:sz w:val="28"/>
          <w:szCs w:val="24"/>
        </w:rPr>
        <w:t>сесія</w:t>
      </w:r>
      <w:proofErr w:type="spellEnd"/>
      <w:r w:rsidRPr="00257DDD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257DDD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257DDD">
        <w:rPr>
          <w:rFonts w:ascii="Times New Roman" w:hAnsi="Times New Roman"/>
          <w:sz w:val="28"/>
          <w:szCs w:val="24"/>
        </w:rPr>
        <w:t>)</w:t>
      </w:r>
    </w:p>
    <w:p w14:paraId="0DF62830" w14:textId="27478AE7" w:rsidR="00257DDD" w:rsidRPr="00257DDD" w:rsidRDefault="00257DDD" w:rsidP="00257DDD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257DDD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257DDD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257DDD">
        <w:rPr>
          <w:rFonts w:ascii="Times New Roman" w:hAnsi="Times New Roman"/>
          <w:sz w:val="28"/>
          <w:szCs w:val="24"/>
          <w:u w:val="single"/>
          <w:lang w:val="uk-UA"/>
        </w:rPr>
        <w:t>26</w:t>
      </w:r>
      <w:r w:rsidRPr="00257DDD">
        <w:rPr>
          <w:rFonts w:ascii="Times New Roman" w:hAnsi="Times New Roman"/>
          <w:sz w:val="28"/>
          <w:szCs w:val="24"/>
          <w:u w:val="single"/>
        </w:rPr>
        <w:t xml:space="preserve"> </w:t>
      </w:r>
      <w:proofErr w:type="spellStart"/>
      <w:r w:rsidRPr="00257DDD">
        <w:rPr>
          <w:rFonts w:ascii="Times New Roman" w:hAnsi="Times New Roman"/>
          <w:sz w:val="28"/>
          <w:szCs w:val="24"/>
          <w:u w:val="single"/>
        </w:rPr>
        <w:t>квіт</w:t>
      </w:r>
      <w:r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>
        <w:rPr>
          <w:rFonts w:ascii="Times New Roman" w:hAnsi="Times New Roman"/>
          <w:sz w:val="28"/>
          <w:szCs w:val="24"/>
          <w:u w:val="single"/>
        </w:rPr>
        <w:t xml:space="preserve"> 2024 року № 1</w:t>
      </w:r>
      <w:r>
        <w:rPr>
          <w:rFonts w:ascii="Times New Roman" w:hAnsi="Times New Roman"/>
          <w:sz w:val="28"/>
          <w:szCs w:val="24"/>
          <w:u w:val="single"/>
          <w:lang w:val="uk-UA"/>
        </w:rPr>
        <w:t>202</w:t>
      </w:r>
      <w:bookmarkStart w:id="0" w:name="_GoBack"/>
      <w:bookmarkEnd w:id="0"/>
    </w:p>
    <w:p w14:paraId="1EC2149D" w14:textId="442A8544" w:rsidR="00916486" w:rsidRDefault="007D0352" w:rsidP="00257DDD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7D0352">
        <w:rPr>
          <w:rFonts w:ascii="Times New Roman" w:hAnsi="Times New Roman"/>
          <w:sz w:val="28"/>
          <w:lang w:val="uk-UA"/>
        </w:rPr>
        <w:t xml:space="preserve">Про </w:t>
      </w:r>
      <w:r w:rsidR="00916486">
        <w:rPr>
          <w:rFonts w:ascii="Times New Roman" w:hAnsi="Times New Roman"/>
          <w:sz w:val="28"/>
          <w:lang w:val="uk-UA"/>
        </w:rPr>
        <w:t>прийняття у комунальну власність</w:t>
      </w:r>
    </w:p>
    <w:p w14:paraId="3327F7F8" w14:textId="079EB1CA" w:rsidR="006D4555" w:rsidRPr="004833DF" w:rsidRDefault="008C297D" w:rsidP="00257DDD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та передачу на баланс</w:t>
      </w:r>
      <w:r w:rsidR="008868DE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="008868DE">
        <w:rPr>
          <w:rFonts w:ascii="Times New Roman" w:hAnsi="Times New Roman"/>
          <w:sz w:val="28"/>
          <w:lang w:val="uk-UA"/>
        </w:rPr>
        <w:t>бюветів</w:t>
      </w:r>
      <w:proofErr w:type="spellEnd"/>
    </w:p>
    <w:p w14:paraId="1F60BBA3" w14:textId="77777777" w:rsidR="006D4555" w:rsidRDefault="006D4555" w:rsidP="00257DD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10F7B657" w14:textId="4F3EE5BC" w:rsidR="006D4555" w:rsidRPr="004833DF" w:rsidRDefault="006D4555" w:rsidP="00257DD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</w:t>
      </w:r>
      <w:r w:rsidR="008C297D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акон</w:t>
      </w:r>
      <w:r w:rsidR="008C297D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7D0352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</w:t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цеве самоврядування в Україні</w:t>
      </w:r>
      <w:r w:rsidR="00051E40" w:rsidRPr="007D0352"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 w:rsidR="00753F4F">
        <w:rPr>
          <w:rFonts w:ascii="Times New Roman" w:hAnsi="Times New Roman"/>
          <w:color w:val="000000"/>
          <w:sz w:val="28"/>
          <w:szCs w:val="28"/>
          <w:lang w:val="uk-UA"/>
        </w:rPr>
        <w:t xml:space="preserve"> Господарськи</w:t>
      </w:r>
      <w:r w:rsidR="00E64C04">
        <w:rPr>
          <w:rFonts w:ascii="Times New Roman" w:hAnsi="Times New Roman"/>
          <w:color w:val="000000"/>
          <w:sz w:val="28"/>
          <w:szCs w:val="28"/>
          <w:lang w:val="uk-UA"/>
        </w:rPr>
        <w:t>м</w:t>
      </w:r>
      <w:r w:rsidR="00753F4F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кодекс</w:t>
      </w:r>
      <w:r w:rsidR="00E64C04">
        <w:rPr>
          <w:rFonts w:ascii="Times New Roman" w:hAnsi="Times New Roman"/>
          <w:color w:val="000000"/>
          <w:sz w:val="28"/>
          <w:szCs w:val="28"/>
          <w:lang w:val="uk-UA"/>
        </w:rPr>
        <w:t>ом</w:t>
      </w:r>
      <w:r w:rsidR="00753F4F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та</w:t>
      </w:r>
      <w:r w:rsidR="00051E40" w:rsidRPr="007D035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68DE">
        <w:rPr>
          <w:rFonts w:ascii="Times New Roman" w:hAnsi="Times New Roman"/>
          <w:color w:val="000000"/>
          <w:sz w:val="28"/>
          <w:szCs w:val="28"/>
          <w:lang w:val="uk-UA"/>
        </w:rPr>
        <w:t xml:space="preserve">враховуючи звернення старости </w:t>
      </w:r>
      <w:r w:rsidR="00A55D14">
        <w:rPr>
          <w:rFonts w:ascii="Times New Roman" w:hAnsi="Times New Roman"/>
          <w:color w:val="000000"/>
          <w:sz w:val="28"/>
          <w:szCs w:val="28"/>
          <w:lang w:val="uk-UA"/>
        </w:rPr>
        <w:t>Малинівського</w:t>
      </w:r>
      <w:r w:rsidR="008868DE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старостинського округу </w:t>
      </w:r>
      <w:r w:rsidR="00A55D14">
        <w:rPr>
          <w:rFonts w:ascii="Times New Roman" w:hAnsi="Times New Roman"/>
          <w:color w:val="000000"/>
          <w:sz w:val="28"/>
          <w:szCs w:val="28"/>
          <w:lang w:val="uk-UA"/>
        </w:rPr>
        <w:t>Володимира Савченка</w:t>
      </w:r>
      <w:r w:rsidR="008868DE">
        <w:rPr>
          <w:rFonts w:ascii="Times New Roman" w:hAnsi="Times New Roman"/>
          <w:color w:val="000000"/>
          <w:sz w:val="28"/>
          <w:szCs w:val="28"/>
          <w:lang w:val="uk-UA"/>
        </w:rPr>
        <w:t xml:space="preserve"> щодо безоплатної передачі до комунальної власності Малинської міської територіальної громади питних бюветів з</w:t>
      </w:r>
      <w:r w:rsidR="008868DE" w:rsidRPr="00912C47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8868DE">
        <w:rPr>
          <w:rFonts w:ascii="Times New Roman" w:hAnsi="Times New Roman"/>
          <w:sz w:val="28"/>
          <w:szCs w:val="28"/>
          <w:lang w:val="uk-UA"/>
        </w:rPr>
        <w:t>покращення та</w:t>
      </w:r>
      <w:r w:rsidR="007D0352" w:rsidRPr="008868DE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 </w:t>
      </w:r>
      <w:r w:rsidR="008868DE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>забезпечення належного утримання бюветів</w:t>
      </w:r>
      <w:r w:rsidRPr="008F1C6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7DDD">
        <w:rPr>
          <w:rFonts w:ascii="Times New Roman" w:hAnsi="Times New Roman"/>
          <w:color w:val="000000"/>
          <w:sz w:val="28"/>
          <w:szCs w:val="28"/>
          <w:lang w:val="uk-UA"/>
        </w:rPr>
        <w:t>міська рада</w:t>
      </w:r>
      <w:r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</w:p>
    <w:p w14:paraId="44DD5495" w14:textId="0D0E1B08" w:rsidR="00A509A7" w:rsidRPr="006D4555" w:rsidRDefault="006D4555" w:rsidP="00257DD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14:paraId="7A02BC61" w14:textId="77777777" w:rsidR="008868DE" w:rsidRDefault="00A509A7" w:rsidP="00257DDD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>рийнят</w:t>
      </w:r>
      <w:r>
        <w:rPr>
          <w:rFonts w:ascii="Times New Roman" w:hAnsi="Times New Roman"/>
          <w:sz w:val="28"/>
          <w:szCs w:val="28"/>
          <w:lang w:val="uk-UA"/>
        </w:rPr>
        <w:t>и в комунальну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власн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>ст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Малинської міської територіальної громади</w:t>
      </w:r>
      <w:r w:rsidR="008868DE">
        <w:rPr>
          <w:rFonts w:ascii="Times New Roman" w:hAnsi="Times New Roman"/>
          <w:sz w:val="28"/>
          <w:szCs w:val="28"/>
          <w:lang w:val="uk-UA"/>
        </w:rPr>
        <w:t xml:space="preserve"> наступні об’єкти:</w:t>
      </w:r>
    </w:p>
    <w:p w14:paraId="5601D6CA" w14:textId="02977636" w:rsidR="00916486" w:rsidRDefault="008868DE" w:rsidP="00257DDD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питний бювет, який розміщений за адресою вул.</w:t>
      </w:r>
      <w:r w:rsidR="004833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5D14">
        <w:rPr>
          <w:rFonts w:ascii="Times New Roman" w:hAnsi="Times New Roman"/>
          <w:sz w:val="28"/>
          <w:szCs w:val="28"/>
          <w:lang w:val="uk-UA"/>
        </w:rPr>
        <w:t>Т</w:t>
      </w:r>
      <w:r w:rsidR="00E610DD">
        <w:rPr>
          <w:rFonts w:ascii="Times New Roman" w:hAnsi="Times New Roman"/>
          <w:sz w:val="28"/>
          <w:szCs w:val="28"/>
          <w:lang w:val="uk-UA"/>
        </w:rPr>
        <w:t>араса Шевченка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610DD">
        <w:rPr>
          <w:rFonts w:ascii="Times New Roman" w:hAnsi="Times New Roman"/>
          <w:sz w:val="28"/>
          <w:szCs w:val="28"/>
          <w:lang w:val="uk-UA"/>
        </w:rPr>
        <w:t>24</w:t>
      </w:r>
      <w:r>
        <w:rPr>
          <w:rFonts w:ascii="Times New Roman" w:hAnsi="Times New Roman"/>
          <w:sz w:val="28"/>
          <w:szCs w:val="28"/>
          <w:lang w:val="uk-UA"/>
        </w:rPr>
        <w:t xml:space="preserve">,         </w:t>
      </w:r>
      <w:r w:rsidR="005D6A6D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753F4F">
        <w:rPr>
          <w:rFonts w:ascii="Times New Roman" w:hAnsi="Times New Roman"/>
          <w:sz w:val="28"/>
          <w:szCs w:val="28"/>
          <w:lang w:val="uk-UA"/>
        </w:rPr>
        <w:t>с</w:t>
      </w:r>
      <w:r w:rsidR="00E610DD">
        <w:rPr>
          <w:rFonts w:ascii="Times New Roman" w:hAnsi="Times New Roman"/>
          <w:sz w:val="28"/>
          <w:szCs w:val="28"/>
          <w:lang w:val="uk-UA"/>
        </w:rPr>
        <w:t>. Юрівка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509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балансовою вартістю 0,00 грн.;</w:t>
      </w:r>
    </w:p>
    <w:p w14:paraId="1F99DF79" w14:textId="4C30945C" w:rsidR="008868DE" w:rsidRDefault="008868DE" w:rsidP="00257DDD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Pr="00FD01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питний бювет, який розміщений за адресою вул. </w:t>
      </w:r>
      <w:r w:rsidR="00E610DD">
        <w:rPr>
          <w:rFonts w:ascii="Times New Roman" w:hAnsi="Times New Roman"/>
          <w:sz w:val="28"/>
          <w:szCs w:val="28"/>
          <w:lang w:val="uk-UA"/>
        </w:rPr>
        <w:t>Молоді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610DD">
        <w:rPr>
          <w:rFonts w:ascii="Times New Roman" w:hAnsi="Times New Roman"/>
          <w:sz w:val="28"/>
          <w:szCs w:val="28"/>
          <w:lang w:val="uk-UA"/>
        </w:rPr>
        <w:t>13 (біля приміщення клубу)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E610D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</w:t>
      </w:r>
      <w:r w:rsidR="00E610DD">
        <w:rPr>
          <w:rFonts w:ascii="Times New Roman" w:hAnsi="Times New Roman"/>
          <w:sz w:val="28"/>
          <w:szCs w:val="28"/>
          <w:lang w:val="uk-UA"/>
        </w:rPr>
        <w:t>.Різня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 балансовою вартістю 0,00 грн</w:t>
      </w:r>
      <w:r w:rsidR="00E610DD">
        <w:rPr>
          <w:rFonts w:ascii="Times New Roman" w:hAnsi="Times New Roman"/>
          <w:sz w:val="28"/>
          <w:szCs w:val="28"/>
          <w:lang w:val="uk-UA"/>
        </w:rPr>
        <w:t>.;</w:t>
      </w:r>
    </w:p>
    <w:p w14:paraId="442FB3DE" w14:textId="4A7CA1FD" w:rsidR="00E610DD" w:rsidRDefault="00E610DD" w:rsidP="00257DDD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питний бювет, який розміщений за адресою вул. Аграрній, 5 (</w:t>
      </w:r>
      <w:r w:rsidR="004833DF">
        <w:rPr>
          <w:rFonts w:ascii="Times New Roman" w:hAnsi="Times New Roman"/>
          <w:sz w:val="28"/>
          <w:szCs w:val="28"/>
          <w:lang w:val="uk-UA"/>
        </w:rPr>
        <w:t xml:space="preserve">біля </w:t>
      </w:r>
      <w:r>
        <w:rPr>
          <w:rFonts w:ascii="Times New Roman" w:hAnsi="Times New Roman"/>
          <w:sz w:val="28"/>
          <w:szCs w:val="28"/>
          <w:lang w:val="uk-UA"/>
        </w:rPr>
        <w:t>сільськ</w:t>
      </w:r>
      <w:r w:rsidR="004833DF">
        <w:rPr>
          <w:rFonts w:ascii="Times New Roman" w:hAnsi="Times New Roman"/>
          <w:sz w:val="28"/>
          <w:szCs w:val="28"/>
          <w:lang w:val="uk-UA"/>
        </w:rPr>
        <w:t>ої</w:t>
      </w:r>
      <w:r>
        <w:rPr>
          <w:rFonts w:ascii="Times New Roman" w:hAnsi="Times New Roman"/>
          <w:sz w:val="28"/>
          <w:szCs w:val="28"/>
          <w:lang w:val="uk-UA"/>
        </w:rPr>
        <w:t xml:space="preserve"> амбулаторії), </w:t>
      </w:r>
      <w:bookmarkStart w:id="1" w:name="_Hlk161395153"/>
      <w:r>
        <w:rPr>
          <w:rFonts w:ascii="Times New Roman" w:hAnsi="Times New Roman"/>
          <w:sz w:val="28"/>
          <w:szCs w:val="28"/>
          <w:lang w:val="uk-UA"/>
        </w:rPr>
        <w:t>с. Малинівка, балансовою вартістю 0,00 грн.;</w:t>
      </w:r>
    </w:p>
    <w:bookmarkEnd w:id="1"/>
    <w:p w14:paraId="6414442F" w14:textId="710612F2" w:rsidR="00E610DD" w:rsidRDefault="00E610DD" w:rsidP="00257DDD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питний бювет, який </w:t>
      </w:r>
      <w:bookmarkStart w:id="2" w:name="_Hlk161395221"/>
      <w:r>
        <w:rPr>
          <w:rFonts w:ascii="Times New Roman" w:hAnsi="Times New Roman"/>
          <w:sz w:val="28"/>
          <w:szCs w:val="28"/>
          <w:lang w:val="uk-UA"/>
        </w:rPr>
        <w:t>розміщений за адресою вул. Злагоди, 44 (</w:t>
      </w:r>
      <w:r w:rsidR="004833DF">
        <w:rPr>
          <w:rFonts w:ascii="Times New Roman" w:hAnsi="Times New Roman"/>
          <w:sz w:val="28"/>
          <w:szCs w:val="28"/>
          <w:lang w:val="uk-UA"/>
        </w:rPr>
        <w:t xml:space="preserve">біля </w:t>
      </w:r>
      <w:r>
        <w:rPr>
          <w:rFonts w:ascii="Times New Roman" w:hAnsi="Times New Roman"/>
          <w:sz w:val="28"/>
          <w:szCs w:val="28"/>
          <w:lang w:val="uk-UA"/>
        </w:rPr>
        <w:t>Будинок культури),</w:t>
      </w:r>
      <w:r w:rsidRPr="00E610DD">
        <w:t xml:space="preserve"> </w:t>
      </w:r>
      <w:r w:rsidRPr="00E610DD">
        <w:rPr>
          <w:rFonts w:ascii="Times New Roman" w:hAnsi="Times New Roman"/>
          <w:sz w:val="28"/>
          <w:szCs w:val="28"/>
          <w:lang w:val="uk-UA"/>
        </w:rPr>
        <w:t>с. Малинівка, балансовою вартістю 0,00 грн.;</w:t>
      </w:r>
    </w:p>
    <w:bookmarkEnd w:id="2"/>
    <w:p w14:paraId="18CF3E3E" w14:textId="6DF59D11" w:rsidR="00E610DD" w:rsidRDefault="00E610DD" w:rsidP="00257DDD">
      <w:pPr>
        <w:pStyle w:val="a3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питний бювет, який</w:t>
      </w:r>
      <w:r w:rsidR="004833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833DF" w:rsidRPr="004833DF">
        <w:rPr>
          <w:rFonts w:ascii="Times New Roman" w:hAnsi="Times New Roman"/>
          <w:sz w:val="28"/>
          <w:szCs w:val="28"/>
          <w:lang w:val="uk-UA"/>
        </w:rPr>
        <w:t>розміщений за адресою вул.</w:t>
      </w:r>
      <w:r w:rsidR="004833DF">
        <w:rPr>
          <w:rFonts w:ascii="Times New Roman" w:hAnsi="Times New Roman"/>
          <w:sz w:val="28"/>
          <w:szCs w:val="28"/>
          <w:lang w:val="uk-UA"/>
        </w:rPr>
        <w:t xml:space="preserve"> Шкільна</w:t>
      </w:r>
      <w:r w:rsidR="004833DF" w:rsidRPr="004833D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33DF">
        <w:rPr>
          <w:rFonts w:ascii="Times New Roman" w:hAnsi="Times New Roman"/>
          <w:sz w:val="28"/>
          <w:szCs w:val="28"/>
          <w:lang w:val="uk-UA"/>
        </w:rPr>
        <w:t xml:space="preserve">67 </w:t>
      </w:r>
      <w:r w:rsidR="004833DF" w:rsidRPr="004833DF">
        <w:rPr>
          <w:rFonts w:ascii="Times New Roman" w:hAnsi="Times New Roman"/>
          <w:sz w:val="28"/>
          <w:szCs w:val="28"/>
          <w:lang w:val="uk-UA"/>
        </w:rPr>
        <w:t>(</w:t>
      </w:r>
      <w:r w:rsidR="004833DF">
        <w:rPr>
          <w:rFonts w:ascii="Times New Roman" w:hAnsi="Times New Roman"/>
          <w:sz w:val="28"/>
          <w:szCs w:val="28"/>
          <w:lang w:val="uk-UA"/>
        </w:rPr>
        <w:t>біля клубу</w:t>
      </w:r>
      <w:r w:rsidR="004833DF" w:rsidRPr="004833DF">
        <w:rPr>
          <w:rFonts w:ascii="Times New Roman" w:hAnsi="Times New Roman"/>
          <w:sz w:val="28"/>
          <w:szCs w:val="28"/>
          <w:lang w:val="uk-UA"/>
        </w:rPr>
        <w:t xml:space="preserve">), с. </w:t>
      </w:r>
      <w:proofErr w:type="spellStart"/>
      <w:r w:rsidR="004833DF">
        <w:rPr>
          <w:rFonts w:ascii="Times New Roman" w:hAnsi="Times New Roman"/>
          <w:sz w:val="28"/>
          <w:szCs w:val="28"/>
          <w:lang w:val="uk-UA"/>
        </w:rPr>
        <w:t>Лумля</w:t>
      </w:r>
      <w:proofErr w:type="spellEnd"/>
      <w:r w:rsidR="004833DF" w:rsidRPr="004833DF">
        <w:rPr>
          <w:rFonts w:ascii="Times New Roman" w:hAnsi="Times New Roman"/>
          <w:sz w:val="28"/>
          <w:szCs w:val="28"/>
          <w:lang w:val="uk-UA"/>
        </w:rPr>
        <w:t>, балансовою вартістю 0,00 грн.</w:t>
      </w:r>
    </w:p>
    <w:p w14:paraId="6D1EE17F" w14:textId="77777777" w:rsidR="00A509A7" w:rsidRPr="00A509A7" w:rsidRDefault="00A509A7" w:rsidP="00257DDD">
      <w:pPr>
        <w:pStyle w:val="a3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509A7">
        <w:rPr>
          <w:rFonts w:ascii="Times New Roman" w:hAnsi="Times New Roman"/>
          <w:sz w:val="28"/>
          <w:szCs w:val="28"/>
        </w:rPr>
        <w:t>Передати</w:t>
      </w:r>
      <w:proofErr w:type="spellEnd"/>
      <w:r w:rsidRPr="00A509A7">
        <w:rPr>
          <w:rFonts w:ascii="Times New Roman" w:hAnsi="Times New Roman"/>
          <w:sz w:val="28"/>
          <w:szCs w:val="28"/>
        </w:rPr>
        <w:t xml:space="preserve"> на баланс </w:t>
      </w:r>
      <w:r w:rsidR="008868DE">
        <w:rPr>
          <w:rFonts w:ascii="Times New Roman" w:hAnsi="Times New Roman"/>
          <w:sz w:val="28"/>
          <w:szCs w:val="28"/>
          <w:lang w:val="uk-UA"/>
        </w:rPr>
        <w:t xml:space="preserve">(у господарське відання) </w:t>
      </w:r>
      <w:r w:rsidRPr="00A509A7">
        <w:rPr>
          <w:rFonts w:ascii="Times New Roman" w:hAnsi="Times New Roman"/>
          <w:sz w:val="28"/>
          <w:szCs w:val="28"/>
        </w:rPr>
        <w:t>КП «</w:t>
      </w:r>
      <w:r w:rsidR="008868DE">
        <w:rPr>
          <w:rFonts w:ascii="Times New Roman" w:hAnsi="Times New Roman"/>
          <w:sz w:val="28"/>
          <w:szCs w:val="28"/>
          <w:lang w:val="uk-UA"/>
        </w:rPr>
        <w:t>Енергія</w:t>
      </w:r>
      <w:r w:rsidRPr="00A509A7">
        <w:rPr>
          <w:rFonts w:ascii="Times New Roman" w:hAnsi="Times New Roman"/>
          <w:sz w:val="28"/>
          <w:szCs w:val="28"/>
        </w:rPr>
        <w:t xml:space="preserve">» Малинської </w:t>
      </w:r>
      <w:proofErr w:type="spellStart"/>
      <w:r w:rsidRPr="00A509A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A509A7">
        <w:rPr>
          <w:rFonts w:ascii="Times New Roman" w:hAnsi="Times New Roman"/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r w:rsidR="008868DE" w:rsidRPr="008868DE">
        <w:rPr>
          <w:rFonts w:ascii="Times New Roman" w:hAnsi="Times New Roman"/>
          <w:sz w:val="28"/>
          <w:szCs w:val="28"/>
          <w:lang w:val="uk-UA"/>
        </w:rPr>
        <w:t>вищезазначені об’єкти</w:t>
      </w:r>
      <w:r w:rsidR="008868DE">
        <w:rPr>
          <w:rFonts w:ascii="Times New Roman" w:hAnsi="Times New Roman"/>
          <w:sz w:val="28"/>
          <w:szCs w:val="28"/>
          <w:lang w:val="uk-UA"/>
        </w:rPr>
        <w:t>.</w:t>
      </w:r>
    </w:p>
    <w:p w14:paraId="0DEF7BE0" w14:textId="7F9CA7D3" w:rsidR="0009443F" w:rsidRPr="004833DF" w:rsidRDefault="00A509A7" w:rsidP="00257DDD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4555" w:rsidRPr="00FD0137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39DE30AB" w14:textId="77777777" w:rsidR="00257DDD" w:rsidRDefault="00257DDD" w:rsidP="00257DDD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lang w:val="uk-UA"/>
        </w:rPr>
      </w:pPr>
    </w:p>
    <w:p w14:paraId="376FF62D" w14:textId="3B004D2A" w:rsidR="006D4555" w:rsidRDefault="006D4555" w:rsidP="00257DDD">
      <w:pPr>
        <w:tabs>
          <w:tab w:val="left" w:pos="2985"/>
        </w:tabs>
        <w:spacing w:line="240" w:lineRule="auto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="00257DDD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14:paraId="0FEFC7A7" w14:textId="77777777" w:rsidR="006E20EE" w:rsidRDefault="006E20EE" w:rsidP="00257DDD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CCB0524" w14:textId="77777777" w:rsidR="007C63BB" w:rsidRPr="00257DDD" w:rsidRDefault="0002199C" w:rsidP="00257DDD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257DDD">
        <w:rPr>
          <w:rFonts w:ascii="Times New Roman" w:hAnsi="Times New Roman"/>
          <w:lang w:val="uk-UA"/>
        </w:rPr>
        <w:t>Віктор ГВОЗДЕЦЬКИЙ</w:t>
      </w:r>
    </w:p>
    <w:p w14:paraId="13912E1E" w14:textId="77777777" w:rsidR="007C63BB" w:rsidRPr="00257DDD" w:rsidRDefault="007C63BB" w:rsidP="00257DDD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257DDD">
        <w:rPr>
          <w:rFonts w:ascii="Times New Roman" w:hAnsi="Times New Roman"/>
          <w:lang w:val="uk-UA"/>
        </w:rPr>
        <w:t>Олександр ПАРШАКОВ</w:t>
      </w:r>
    </w:p>
    <w:p w14:paraId="43A2E813" w14:textId="77777777" w:rsidR="00AF4584" w:rsidRPr="00257DDD" w:rsidRDefault="007C63BB" w:rsidP="00257DDD">
      <w:pPr>
        <w:spacing w:after="0" w:line="240" w:lineRule="auto"/>
        <w:ind w:left="1134"/>
        <w:jc w:val="both"/>
        <w:rPr>
          <w:sz w:val="24"/>
          <w:lang w:val="uk-UA"/>
        </w:rPr>
      </w:pPr>
      <w:r w:rsidRPr="00257DDD">
        <w:rPr>
          <w:rFonts w:ascii="Times New Roman" w:hAnsi="Times New Roman"/>
          <w:lang w:val="uk-UA"/>
        </w:rPr>
        <w:t>Василь П</w:t>
      </w:r>
      <w:r w:rsidR="0002199C" w:rsidRPr="00257DDD">
        <w:rPr>
          <w:rFonts w:ascii="Times New Roman" w:hAnsi="Times New Roman"/>
          <w:lang w:val="uk-UA"/>
        </w:rPr>
        <w:t>Р</w:t>
      </w:r>
      <w:r w:rsidRPr="00257DDD">
        <w:rPr>
          <w:rFonts w:ascii="Times New Roman" w:hAnsi="Times New Roman"/>
          <w:lang w:val="uk-UA"/>
        </w:rPr>
        <w:t>ИХОДЬКО</w:t>
      </w:r>
    </w:p>
    <w:sectPr w:rsidR="00AF4584" w:rsidRPr="00257DDD" w:rsidSect="00257DD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30A449D1"/>
    <w:multiLevelType w:val="hybridMultilevel"/>
    <w:tmpl w:val="0FFC7F4A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63C64"/>
    <w:multiLevelType w:val="hybridMultilevel"/>
    <w:tmpl w:val="24D099FA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74BAD"/>
    <w:rsid w:val="0009443F"/>
    <w:rsid w:val="001311A2"/>
    <w:rsid w:val="00191257"/>
    <w:rsid w:val="00221143"/>
    <w:rsid w:val="002407EA"/>
    <w:rsid w:val="00257DDD"/>
    <w:rsid w:val="002C7A58"/>
    <w:rsid w:val="00347C3F"/>
    <w:rsid w:val="00352F3B"/>
    <w:rsid w:val="003C331A"/>
    <w:rsid w:val="003F1F98"/>
    <w:rsid w:val="00421C2C"/>
    <w:rsid w:val="004833DF"/>
    <w:rsid w:val="004B5F8C"/>
    <w:rsid w:val="005D6A6D"/>
    <w:rsid w:val="00636CB3"/>
    <w:rsid w:val="00677995"/>
    <w:rsid w:val="006D4555"/>
    <w:rsid w:val="006E20EE"/>
    <w:rsid w:val="00753F4F"/>
    <w:rsid w:val="007C63BB"/>
    <w:rsid w:val="007D0352"/>
    <w:rsid w:val="007D5B84"/>
    <w:rsid w:val="008868DE"/>
    <w:rsid w:val="008B0750"/>
    <w:rsid w:val="008C00CC"/>
    <w:rsid w:val="008C297D"/>
    <w:rsid w:val="008F1C6A"/>
    <w:rsid w:val="00916486"/>
    <w:rsid w:val="009957D1"/>
    <w:rsid w:val="00A509A7"/>
    <w:rsid w:val="00A55D14"/>
    <w:rsid w:val="00AF4584"/>
    <w:rsid w:val="00B307FC"/>
    <w:rsid w:val="00B719D9"/>
    <w:rsid w:val="00B93B0E"/>
    <w:rsid w:val="00BB69E7"/>
    <w:rsid w:val="00BE223D"/>
    <w:rsid w:val="00BE3222"/>
    <w:rsid w:val="00BF5FD6"/>
    <w:rsid w:val="00C04690"/>
    <w:rsid w:val="00CF2713"/>
    <w:rsid w:val="00D9205A"/>
    <w:rsid w:val="00DB4E94"/>
    <w:rsid w:val="00DF110D"/>
    <w:rsid w:val="00DF2289"/>
    <w:rsid w:val="00E25B20"/>
    <w:rsid w:val="00E45164"/>
    <w:rsid w:val="00E610DD"/>
    <w:rsid w:val="00E64C04"/>
    <w:rsid w:val="00ED0568"/>
    <w:rsid w:val="00F04FFC"/>
    <w:rsid w:val="00F8682D"/>
    <w:rsid w:val="00F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42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12</cp:revision>
  <cp:lastPrinted>2024-04-29T07:31:00Z</cp:lastPrinted>
  <dcterms:created xsi:type="dcterms:W3CDTF">2024-02-13T14:29:00Z</dcterms:created>
  <dcterms:modified xsi:type="dcterms:W3CDTF">2024-04-29T07:31:00Z</dcterms:modified>
</cp:coreProperties>
</file>